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888"/>
        <w:gridCol w:w="1201"/>
        <w:gridCol w:w="1016"/>
        <w:gridCol w:w="1648"/>
        <w:gridCol w:w="996"/>
        <w:gridCol w:w="1434"/>
        <w:gridCol w:w="1016"/>
        <w:gridCol w:w="996"/>
        <w:gridCol w:w="1434"/>
        <w:gridCol w:w="1448"/>
      </w:tblGrid>
      <w:tr w:rsidR="00CB34CF" w:rsidRPr="0024717C" w:rsidTr="00F122E1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9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4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B34CF" w:rsidRPr="0024717C" w:rsidTr="00F122E1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8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B34CF" w:rsidRPr="0024717C" w:rsidTr="00F122E1">
        <w:trPr>
          <w:trHeight w:val="1402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F122E1" w:rsidP="00F122E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Крикун И.П.</w:t>
            </w:r>
          </w:p>
        </w:tc>
        <w:tc>
          <w:tcPr>
            <w:tcW w:w="1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F122E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</w:t>
            </w:r>
            <w:r w:rsidR="00F122E1">
              <w:rPr>
                <w:rFonts w:cs="Times New Roman"/>
                <w:sz w:val="20"/>
              </w:rPr>
              <w:t xml:space="preserve"> сектора по мобилизационной работе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482BCF" w:rsidRDefault="00F122E1" w:rsidP="00F122E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1169334,60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F122E1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CB34C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CB34CF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57,1</w:t>
            </w:r>
          </w:p>
        </w:tc>
        <w:tc>
          <w:tcPr>
            <w:tcW w:w="1434" w:type="dxa"/>
            <w:shd w:val="clear" w:color="auto" w:fill="FFFFFF"/>
          </w:tcPr>
          <w:p w:rsidR="00CB34CF" w:rsidRPr="00A57560" w:rsidRDefault="00F122E1" w:rsidP="00F122E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23B1E" w:rsidRDefault="00F122E1" w:rsidP="00F122E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Опель </w:t>
            </w:r>
            <w:proofErr w:type="spellStart"/>
            <w:r>
              <w:rPr>
                <w:rFonts w:cs="Times New Roman"/>
                <w:sz w:val="20"/>
              </w:rPr>
              <w:t>Мокка</w:t>
            </w:r>
            <w:proofErr w:type="spellEnd"/>
            <w:r>
              <w:rPr>
                <w:rFonts w:cs="Times New Roman"/>
                <w:sz w:val="20"/>
              </w:rPr>
              <w:t xml:space="preserve"> 2013</w:t>
            </w:r>
          </w:p>
        </w:tc>
      </w:tr>
      <w:tr w:rsidR="00F122E1" w:rsidRPr="0024717C" w:rsidTr="007030A1">
        <w:trPr>
          <w:trHeight w:val="69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F122E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АО Почта России Начальник ОПС 144005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482BCF" w:rsidRDefault="00F122E1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551965,27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482BCF" w:rsidRDefault="00F122E1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F122E1" w:rsidRPr="00A57560" w:rsidRDefault="00F122E1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57,1</w:t>
            </w:r>
          </w:p>
        </w:tc>
        <w:tc>
          <w:tcPr>
            <w:tcW w:w="1434" w:type="dxa"/>
            <w:shd w:val="clear" w:color="auto" w:fill="FFFFFF"/>
          </w:tcPr>
          <w:p w:rsidR="00F122E1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22E1" w:rsidRPr="00A57560" w:rsidRDefault="00F122E1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0564C" w:rsidRPr="0024717C" w:rsidTr="00F122E1">
        <w:trPr>
          <w:trHeight w:val="233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Pr="00B90F09" w:rsidRDefault="00C0564C" w:rsidP="006C5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8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4B3A5B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Учащийся средней</w:t>
            </w:r>
          </w:p>
          <w:p w:rsidR="004B3A5B" w:rsidRDefault="004B3A5B" w:rsidP="004B3A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школы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4B3A5B" w:rsidP="004B3A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CB34C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Pr="00A57560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C0564C" w:rsidRDefault="004B3A5B" w:rsidP="004B3A5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57,1</w:t>
            </w:r>
            <w:r w:rsidR="003A6B9B">
              <w:rPr>
                <w:rFonts w:cs="Times New Roman"/>
                <w:sz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434" w:type="dxa"/>
            <w:shd w:val="clear" w:color="auto" w:fill="FFFFFF"/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3A6B9B"/>
    <w:rsid w:val="004B3A5B"/>
    <w:rsid w:val="00550B8B"/>
    <w:rsid w:val="005D3506"/>
    <w:rsid w:val="006322DB"/>
    <w:rsid w:val="006C53C6"/>
    <w:rsid w:val="00722EEA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0564C"/>
    <w:rsid w:val="00CB34CF"/>
    <w:rsid w:val="00CB48C4"/>
    <w:rsid w:val="00E03101"/>
    <w:rsid w:val="00E332C7"/>
    <w:rsid w:val="00F1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4</cp:revision>
  <cp:lastPrinted>2018-04-24T06:04:00Z</cp:lastPrinted>
  <dcterms:created xsi:type="dcterms:W3CDTF">2020-07-29T12:26:00Z</dcterms:created>
  <dcterms:modified xsi:type="dcterms:W3CDTF">2020-07-29T12:59:00Z</dcterms:modified>
</cp:coreProperties>
</file>